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54A" w:rsidRPr="00AE654A" w:rsidRDefault="00AE654A" w:rsidP="00AE654A">
      <w:pPr>
        <w:spacing w:before="100" w:beforeAutospacing="1" w:after="100" w:afterAutospacing="1"/>
        <w:outlineLvl w:val="1"/>
        <w:rPr>
          <w:rFonts w:ascii="Optima" w:eastAsia="Times New Roman" w:hAnsi="Optima" w:cs="Times New Roman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Ubytovací </w:t>
      </w:r>
      <w:r w:rsidRPr="00AE654A">
        <w:rPr>
          <w:rFonts w:ascii="Cambria" w:eastAsia="Times New Roman" w:hAnsi="Cambria" w:cs="Cambria"/>
          <w:b/>
          <w:bCs/>
          <w:color w:val="000000"/>
          <w:kern w:val="0"/>
          <w:sz w:val="21"/>
          <w:szCs w:val="21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21"/>
          <w:szCs w:val="21"/>
          <w:lang w:eastAsia="cs-CZ"/>
          <w14:ligatures w14:val="none"/>
        </w:rPr>
        <w:t>ád</w:t>
      </w:r>
    </w:p>
    <w:p w:rsidR="00AE654A" w:rsidRPr="00AE654A" w:rsidRDefault="00AE654A" w:rsidP="00AE654A">
      <w:p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1. P</w:t>
      </w:r>
      <w:r w:rsidRPr="00AE654A">
        <w:rPr>
          <w:rFonts w:ascii="Cambria" w:eastAsia="Times New Roman" w:hAnsi="Cambria" w:cs="Cambria"/>
          <w:b/>
          <w:bCs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íjezd a odjezd</w:t>
      </w:r>
    </w:p>
    <w:p w:rsidR="00AE654A" w:rsidRPr="00AE654A" w:rsidRDefault="00AE654A" w:rsidP="00AE654A">
      <w:pPr>
        <w:numPr>
          <w:ilvl w:val="0"/>
          <w:numId w:val="1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proofErr w:type="spellStart"/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Check</w:t>
      </w:r>
      <w:proofErr w:type="spellEnd"/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-in: od 14:00</w:t>
      </w:r>
    </w:p>
    <w:p w:rsidR="00AE654A" w:rsidRPr="00AE654A" w:rsidRDefault="00AE654A" w:rsidP="00AE654A">
      <w:pPr>
        <w:numPr>
          <w:ilvl w:val="0"/>
          <w:numId w:val="1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proofErr w:type="spellStart"/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Check</w:t>
      </w:r>
      <w:proofErr w:type="spellEnd"/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-out: do 10:00</w:t>
      </w:r>
    </w:p>
    <w:p w:rsidR="00AE654A" w:rsidRPr="00AE654A" w:rsidRDefault="00AE654A" w:rsidP="00AE654A">
      <w:pPr>
        <w:numPr>
          <w:ilvl w:val="0"/>
          <w:numId w:val="1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Host je povinen dodržovat p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edem domluvený 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č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as p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íjezdu. Pozdní p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íjezd je nutné p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edem oznámit. Pokud by si Host p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 xml:space="preserve">ál jiný 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č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as odjezdu nebo p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íjezdu, musí to být schváleno Pronajímatelem.</w:t>
      </w:r>
    </w:p>
    <w:p w:rsidR="00AE654A" w:rsidRPr="00AE654A" w:rsidRDefault="00AE654A" w:rsidP="00AE654A">
      <w:p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:rsidR="00AE654A" w:rsidRPr="00AE654A" w:rsidRDefault="00AE654A" w:rsidP="00AE654A">
      <w:p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2. Domácí mazlí</w:t>
      </w:r>
      <w:r w:rsidRPr="00AE654A">
        <w:rPr>
          <w:rFonts w:ascii="Cambria" w:eastAsia="Times New Roman" w:hAnsi="Cambria" w:cs="Cambria"/>
          <w:b/>
          <w:bCs/>
          <w:color w:val="000000"/>
          <w:kern w:val="0"/>
          <w:sz w:val="16"/>
          <w:szCs w:val="16"/>
          <w:lang w:eastAsia="cs-CZ"/>
          <w14:ligatures w14:val="none"/>
        </w:rPr>
        <w:t>č</w:t>
      </w: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ci</w:t>
      </w:r>
    </w:p>
    <w:p w:rsidR="00AE654A" w:rsidRPr="00AE654A" w:rsidRDefault="00AE654A" w:rsidP="00AE654A">
      <w:pPr>
        <w:numPr>
          <w:ilvl w:val="0"/>
          <w:numId w:val="2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Vstup domácích mazlí</w:t>
      </w:r>
      <w:r w:rsidRPr="00AE654A">
        <w:rPr>
          <w:rFonts w:ascii="Cambria" w:eastAsia="Times New Roman" w:hAnsi="Cambria" w:cs="Cambria"/>
          <w:b/>
          <w:bCs/>
          <w:color w:val="000000"/>
          <w:kern w:val="0"/>
          <w:sz w:val="16"/>
          <w:szCs w:val="16"/>
          <w:lang w:eastAsia="cs-CZ"/>
          <w14:ligatures w14:val="none"/>
        </w:rPr>
        <w:t>č</w:t>
      </w: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k</w:t>
      </w:r>
      <w:r w:rsidRPr="00AE654A">
        <w:rPr>
          <w:rFonts w:ascii="Cambria" w:eastAsia="Times New Roman" w:hAnsi="Cambria" w:cs="Cambria"/>
          <w:b/>
          <w:bCs/>
          <w:color w:val="000000"/>
          <w:kern w:val="0"/>
          <w:sz w:val="16"/>
          <w:szCs w:val="16"/>
          <w:lang w:eastAsia="cs-CZ"/>
          <w14:ligatures w14:val="none"/>
        </w:rPr>
        <w:t>ů</w:t>
      </w: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 xml:space="preserve"> do Chatky i jejího okolí je zakázán.</w:t>
      </w:r>
    </w:p>
    <w:p w:rsidR="00AE654A" w:rsidRPr="00AE654A" w:rsidRDefault="00AE654A" w:rsidP="00AE654A">
      <w:pPr>
        <w:numPr>
          <w:ilvl w:val="0"/>
          <w:numId w:val="2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Porušení zákazu m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ů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že vést k ukon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č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ení pobytu bez nároku na náhradu a k ú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č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tování náklad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ů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 xml:space="preserve"> na úklid 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č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i opravy.</w:t>
      </w:r>
    </w:p>
    <w:p w:rsidR="00AE654A" w:rsidRPr="00AE654A" w:rsidRDefault="00AE654A" w:rsidP="00AE654A">
      <w:p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:rsidR="00AE654A" w:rsidRPr="00AE654A" w:rsidRDefault="00AE654A" w:rsidP="00AE654A">
      <w:p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3. Kou</w:t>
      </w:r>
      <w:r w:rsidRPr="00AE654A">
        <w:rPr>
          <w:rFonts w:ascii="Cambria" w:eastAsia="Times New Roman" w:hAnsi="Cambria" w:cs="Cambria"/>
          <w:b/>
          <w:bCs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ení</w:t>
      </w:r>
    </w:p>
    <w:p w:rsidR="00AE654A" w:rsidRPr="00AE654A" w:rsidRDefault="00AE654A" w:rsidP="00AE654A">
      <w:pPr>
        <w:numPr>
          <w:ilvl w:val="0"/>
          <w:numId w:val="3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V Chatce i jejím blízkém okolí platí p</w:t>
      </w:r>
      <w:r w:rsidRPr="00AE654A">
        <w:rPr>
          <w:rFonts w:ascii="Cambria" w:eastAsia="Times New Roman" w:hAnsi="Cambria" w:cs="Cambria"/>
          <w:b/>
          <w:bCs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ísný zákaz kou</w:t>
      </w:r>
      <w:r w:rsidRPr="00AE654A">
        <w:rPr>
          <w:rFonts w:ascii="Cambria" w:eastAsia="Times New Roman" w:hAnsi="Cambria" w:cs="Cambria"/>
          <w:b/>
          <w:bCs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ení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, v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č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etn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ě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 xml:space="preserve"> e-cigaret a jiných tabákových výrobk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ů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.</w:t>
      </w:r>
    </w:p>
    <w:p w:rsidR="00AE654A" w:rsidRPr="00AE654A" w:rsidRDefault="00AE654A" w:rsidP="00AE654A">
      <w:pPr>
        <w:numPr>
          <w:ilvl w:val="0"/>
          <w:numId w:val="3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Kou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ení je možné pouze na p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ípadném ur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č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eném míst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ě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 xml:space="preserve"> (pokud existuje).</w:t>
      </w:r>
    </w:p>
    <w:p w:rsidR="00AE654A" w:rsidRPr="00AE654A" w:rsidRDefault="00AE654A" w:rsidP="00AE654A">
      <w:pPr>
        <w:numPr>
          <w:ilvl w:val="0"/>
          <w:numId w:val="3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Porušení m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ů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že být d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ů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vodem k:</w:t>
      </w:r>
    </w:p>
    <w:p w:rsidR="00AE654A" w:rsidRPr="00AE654A" w:rsidRDefault="00AE654A" w:rsidP="00AE654A">
      <w:pPr>
        <w:numPr>
          <w:ilvl w:val="1"/>
          <w:numId w:val="3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ukon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č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ení pobytu bez náhrady</w:t>
      </w:r>
    </w:p>
    <w:p w:rsidR="00AE654A" w:rsidRPr="00AE654A" w:rsidRDefault="00AE654A" w:rsidP="00AE654A">
      <w:pPr>
        <w:numPr>
          <w:ilvl w:val="1"/>
          <w:numId w:val="3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ú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č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tování pokuty</w:t>
      </w:r>
    </w:p>
    <w:p w:rsidR="00AE654A" w:rsidRPr="00AE654A" w:rsidRDefault="00AE654A" w:rsidP="00AE654A">
      <w:pPr>
        <w:numPr>
          <w:ilvl w:val="1"/>
          <w:numId w:val="3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náhrad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ě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 xml:space="preserve"> zp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ů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sobené škody (nap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. zápach, popáleniny, požár)</w:t>
      </w:r>
    </w:p>
    <w:p w:rsidR="00AE654A" w:rsidRPr="00AE654A" w:rsidRDefault="00AE654A" w:rsidP="00AE654A">
      <w:p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:rsidR="00AE654A" w:rsidRPr="00AE654A" w:rsidRDefault="00AE654A" w:rsidP="00AE654A">
      <w:p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4. Bezpe</w:t>
      </w:r>
      <w:r w:rsidRPr="00AE654A">
        <w:rPr>
          <w:rFonts w:ascii="Cambria" w:eastAsia="Times New Roman" w:hAnsi="Cambria" w:cs="Cambria"/>
          <w:b/>
          <w:bCs/>
          <w:color w:val="000000"/>
          <w:kern w:val="0"/>
          <w:sz w:val="16"/>
          <w:szCs w:val="16"/>
          <w:lang w:eastAsia="cs-CZ"/>
          <w14:ligatures w14:val="none"/>
        </w:rPr>
        <w:t>č</w:t>
      </w: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nost a požární pravidla</w:t>
      </w:r>
    </w:p>
    <w:p w:rsidR="00AE654A" w:rsidRPr="00AE654A" w:rsidRDefault="00AE654A" w:rsidP="00AE654A">
      <w:pPr>
        <w:numPr>
          <w:ilvl w:val="0"/>
          <w:numId w:val="4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V ChajDeerce se nesmí manipulovat s otev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eným ohn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ě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m</w:t>
      </w:r>
      <w:r w:rsidR="008723A6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 xml:space="preserve">, </w:t>
      </w:r>
      <w:proofErr w:type="spellStart"/>
      <w:proofErr w:type="gramStart"/>
      <w:r w:rsidR="008723A6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vyjímka</w:t>
      </w:r>
      <w:proofErr w:type="spellEnd"/>
      <w:r w:rsidR="008723A6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 xml:space="preserve"> - zabudovaný</w:t>
      </w:r>
      <w:proofErr w:type="gramEnd"/>
      <w:r w:rsidR="008723A6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 xml:space="preserve"> plynový spot</w:t>
      </w:r>
      <w:r w:rsidR="008723A6">
        <w:rPr>
          <w:rFonts w:ascii="Cambria" w:eastAsia="Times New Roman" w:hAnsi="Cambria" w:cs="Times New Roman"/>
          <w:color w:val="000000"/>
          <w:kern w:val="0"/>
          <w:sz w:val="16"/>
          <w:szCs w:val="16"/>
          <w:lang w:eastAsia="cs-CZ"/>
          <w14:ligatures w14:val="none"/>
        </w:rPr>
        <w:t>řebič.</w:t>
      </w:r>
    </w:p>
    <w:p w:rsidR="00AE654A" w:rsidRPr="00AE654A" w:rsidRDefault="00AE654A" w:rsidP="00AE654A">
      <w:pPr>
        <w:numPr>
          <w:ilvl w:val="0"/>
          <w:numId w:val="4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Grilování je povoleno pouze na vyhrazeném za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 xml:space="preserve">ízení — </w:t>
      </w:r>
      <w:r w:rsidR="008723A6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elektrický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 xml:space="preserve"> gril na terase.</w:t>
      </w:r>
    </w:p>
    <w:p w:rsidR="00AE654A" w:rsidRPr="00AE654A" w:rsidRDefault="00AE654A" w:rsidP="00AE654A">
      <w:pPr>
        <w:numPr>
          <w:ilvl w:val="0"/>
          <w:numId w:val="4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Host se zavazuje 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ídit pokyny k bezpe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č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nému používání plynových a elektrických za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ízení.</w:t>
      </w:r>
    </w:p>
    <w:p w:rsidR="00AE654A" w:rsidRPr="00AE654A" w:rsidRDefault="00AE654A" w:rsidP="00AE654A">
      <w:pPr>
        <w:numPr>
          <w:ilvl w:val="0"/>
          <w:numId w:val="4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Host je povinen chovat se s maximální ohleduplností k lesnímu prost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edí.</w:t>
      </w:r>
    </w:p>
    <w:p w:rsidR="00AE654A" w:rsidRPr="00AE654A" w:rsidRDefault="00AE654A" w:rsidP="00AE654A">
      <w:p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:rsidR="00AE654A" w:rsidRPr="00AE654A" w:rsidRDefault="00AE654A" w:rsidP="00AE654A">
      <w:p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5. Po</w:t>
      </w:r>
      <w:r w:rsidRPr="00AE654A">
        <w:rPr>
          <w:rFonts w:ascii="Cambria" w:eastAsia="Times New Roman" w:hAnsi="Cambria" w:cs="Cambria"/>
          <w:b/>
          <w:bCs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ádek a vybavení</w:t>
      </w:r>
    </w:p>
    <w:p w:rsidR="00AE654A" w:rsidRPr="00AE654A" w:rsidRDefault="00AE654A" w:rsidP="00AE654A">
      <w:pPr>
        <w:numPr>
          <w:ilvl w:val="0"/>
          <w:numId w:val="5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Host je povinen zacházet s vybavením ChajDeerky šetrn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ě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 xml:space="preserve"> a vrátit ji ve stavu odpovídajícím b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ě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žnému užívání.</w:t>
      </w:r>
    </w:p>
    <w:p w:rsidR="00AE654A" w:rsidRPr="00AE654A" w:rsidRDefault="00AE654A" w:rsidP="00AE654A">
      <w:pPr>
        <w:numPr>
          <w:ilvl w:val="0"/>
          <w:numId w:val="5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Jakékoliv poškození nebo závadu je nutné okamžit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ě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 xml:space="preserve"> nahlásit.</w:t>
      </w:r>
    </w:p>
    <w:p w:rsidR="00AE654A" w:rsidRPr="00AE654A" w:rsidRDefault="00AE654A" w:rsidP="00AE654A">
      <w:pPr>
        <w:numPr>
          <w:ilvl w:val="0"/>
          <w:numId w:val="5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Host odpovídá za škodu zp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ů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sobenou na za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ízení a majetku ChajDeerky nad rámec b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ě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žného opot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ebení.</w:t>
      </w:r>
    </w:p>
    <w:p w:rsidR="00AE654A" w:rsidRPr="00AE654A" w:rsidRDefault="00AE654A" w:rsidP="00AE654A">
      <w:p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:rsidR="00AE654A" w:rsidRPr="00AE654A" w:rsidRDefault="00AE654A" w:rsidP="00AE654A">
      <w:p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6. Ticho a respekt k p</w:t>
      </w:r>
      <w:r w:rsidRPr="00AE654A">
        <w:rPr>
          <w:rFonts w:ascii="Cambria" w:eastAsia="Times New Roman" w:hAnsi="Cambria" w:cs="Cambria"/>
          <w:b/>
          <w:bCs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írod</w:t>
      </w:r>
      <w:r w:rsidRPr="00AE654A">
        <w:rPr>
          <w:rFonts w:ascii="Cambria" w:eastAsia="Times New Roman" w:hAnsi="Cambria" w:cs="Cambria"/>
          <w:b/>
          <w:bCs/>
          <w:color w:val="000000"/>
          <w:kern w:val="0"/>
          <w:sz w:val="16"/>
          <w:szCs w:val="16"/>
          <w:lang w:eastAsia="cs-CZ"/>
          <w14:ligatures w14:val="none"/>
        </w:rPr>
        <w:t>ě</w:t>
      </w:r>
    </w:p>
    <w:p w:rsidR="00AE654A" w:rsidRPr="00AE654A" w:rsidRDefault="00AE654A" w:rsidP="00AE654A">
      <w:pPr>
        <w:numPr>
          <w:ilvl w:val="0"/>
          <w:numId w:val="6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V okolí Chatky je nutné chovat se tiše a ohledupln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ě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 xml:space="preserve"> — jedná se o lesní prost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edí se zví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aty a minimem civilizace.</w:t>
      </w:r>
    </w:p>
    <w:p w:rsidR="00AE654A" w:rsidRPr="00AE654A" w:rsidRDefault="00AE654A" w:rsidP="00AE654A">
      <w:pPr>
        <w:numPr>
          <w:ilvl w:val="0"/>
          <w:numId w:val="6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No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č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ní klid: </w:t>
      </w: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22:00 – 7:00</w:t>
      </w:r>
    </w:p>
    <w:p w:rsidR="00AE654A" w:rsidRPr="00AE654A" w:rsidRDefault="00AE654A" w:rsidP="00AE654A">
      <w:pPr>
        <w:numPr>
          <w:ilvl w:val="0"/>
          <w:numId w:val="6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Je zakázáno:</w:t>
      </w:r>
    </w:p>
    <w:p w:rsidR="00AE654A" w:rsidRPr="00AE654A" w:rsidRDefault="00AE654A" w:rsidP="00AE654A">
      <w:pPr>
        <w:numPr>
          <w:ilvl w:val="1"/>
          <w:numId w:val="6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rušit okolí hlasitou hudbou nebo hlukem</w:t>
      </w:r>
    </w:p>
    <w:p w:rsidR="00AE654A" w:rsidRPr="00AE654A" w:rsidRDefault="00AE654A" w:rsidP="00AE654A">
      <w:pPr>
        <w:numPr>
          <w:ilvl w:val="1"/>
          <w:numId w:val="6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poškozovat p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írodu, lám</w:t>
      </w:r>
      <w:r w:rsidR="00DB331D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a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t v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ě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tve, odhazovat odpadky</w:t>
      </w:r>
    </w:p>
    <w:p w:rsidR="00AE654A" w:rsidRPr="00AE654A" w:rsidRDefault="00AE654A" w:rsidP="00AE654A">
      <w:p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:rsidR="00AE654A" w:rsidRPr="00AE654A" w:rsidRDefault="00AE654A" w:rsidP="00AE654A">
      <w:p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7. Odpad a voda</w:t>
      </w:r>
    </w:p>
    <w:p w:rsidR="00AE654A" w:rsidRPr="00AE654A" w:rsidRDefault="00AE654A" w:rsidP="00AE654A">
      <w:pPr>
        <w:numPr>
          <w:ilvl w:val="0"/>
          <w:numId w:val="7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lastRenderedPageBreak/>
        <w:t>V ChajDeerce je zajišt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ě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na pitná voda.</w:t>
      </w:r>
    </w:p>
    <w:p w:rsidR="00AE654A" w:rsidRPr="00AE654A" w:rsidRDefault="00AE654A" w:rsidP="00AE654A">
      <w:pPr>
        <w:numPr>
          <w:ilvl w:val="0"/>
          <w:numId w:val="7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Odpad se t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ídí podle pokyn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ů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 xml:space="preserve"> uvedených na míst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ě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.</w:t>
      </w:r>
    </w:p>
    <w:p w:rsidR="00AE654A" w:rsidRPr="00AE654A" w:rsidRDefault="00AE654A" w:rsidP="00AE654A">
      <w:pPr>
        <w:numPr>
          <w:ilvl w:val="0"/>
          <w:numId w:val="7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 xml:space="preserve">Host je povinen dodržovat ekologické zásady </w:t>
      </w:r>
      <w:proofErr w:type="spellStart"/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glampingu</w:t>
      </w:r>
      <w:proofErr w:type="spellEnd"/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.</w:t>
      </w:r>
    </w:p>
    <w:p w:rsidR="00AE654A" w:rsidRPr="00AE654A" w:rsidRDefault="00AE654A" w:rsidP="00AE654A">
      <w:p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:rsidR="00AE654A" w:rsidRPr="00AE654A" w:rsidRDefault="00AE654A" w:rsidP="00AE654A">
      <w:p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8. Reklamace</w:t>
      </w:r>
    </w:p>
    <w:p w:rsidR="00AE654A" w:rsidRPr="00AE654A" w:rsidRDefault="00AE654A" w:rsidP="00AE654A">
      <w:pPr>
        <w:numPr>
          <w:ilvl w:val="0"/>
          <w:numId w:val="8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Vadu ubytování nebo nedostatek služby je nutné nahlásit co nejd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íve (ideáln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ě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 xml:space="preserve"> ihned).</w:t>
      </w:r>
    </w:p>
    <w:p w:rsidR="00AE654A" w:rsidRPr="00AE654A" w:rsidRDefault="00AE654A" w:rsidP="00AE654A">
      <w:pPr>
        <w:numPr>
          <w:ilvl w:val="0"/>
          <w:numId w:val="8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Reklamaci m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ů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že Host podat:</w:t>
      </w:r>
    </w:p>
    <w:p w:rsidR="00AE654A" w:rsidRPr="00AE654A" w:rsidRDefault="00AE654A" w:rsidP="00AE654A">
      <w:pPr>
        <w:numPr>
          <w:ilvl w:val="1"/>
          <w:numId w:val="8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osobn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ě</w:t>
      </w:r>
    </w:p>
    <w:p w:rsidR="00AE654A" w:rsidRPr="00AE654A" w:rsidRDefault="00AE654A" w:rsidP="00AE654A">
      <w:pPr>
        <w:numPr>
          <w:ilvl w:val="1"/>
          <w:numId w:val="8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telefonicky</w:t>
      </w:r>
    </w:p>
    <w:p w:rsidR="00AE654A" w:rsidRPr="00AE654A" w:rsidRDefault="00AE654A" w:rsidP="00AE654A">
      <w:pPr>
        <w:numPr>
          <w:ilvl w:val="1"/>
          <w:numId w:val="8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e-mailem na: chajdeerka@seznam.cz</w:t>
      </w:r>
    </w:p>
    <w:p w:rsidR="00AE654A" w:rsidRPr="00AE654A" w:rsidRDefault="00AE654A" w:rsidP="00AE654A">
      <w:pPr>
        <w:numPr>
          <w:ilvl w:val="0"/>
          <w:numId w:val="8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Pronajímatel se zavazuje reagovat bez zbyte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č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ného odkladu.</w:t>
      </w:r>
    </w:p>
    <w:p w:rsidR="00AE654A" w:rsidRPr="00AE654A" w:rsidRDefault="00AE654A" w:rsidP="00AE654A">
      <w:pPr>
        <w:numPr>
          <w:ilvl w:val="0"/>
          <w:numId w:val="8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Oprávn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ě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ná reklamace bude 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ešena opravou, slevou nebo jiným adekvátním zp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ů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sobem.</w:t>
      </w:r>
    </w:p>
    <w:p w:rsidR="00AE654A" w:rsidRPr="00AE654A" w:rsidRDefault="00AE654A" w:rsidP="00AE654A">
      <w:p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:rsidR="00AE654A" w:rsidRPr="00AE654A" w:rsidRDefault="00AE654A" w:rsidP="00AE654A">
      <w:p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9. Škody a odpov</w:t>
      </w:r>
      <w:r w:rsidRPr="00AE654A">
        <w:rPr>
          <w:rFonts w:ascii="Cambria" w:eastAsia="Times New Roman" w:hAnsi="Cambria" w:cs="Cambria"/>
          <w:b/>
          <w:bCs/>
          <w:color w:val="000000"/>
          <w:kern w:val="0"/>
          <w:sz w:val="16"/>
          <w:szCs w:val="16"/>
          <w:lang w:eastAsia="cs-CZ"/>
          <w14:ligatures w14:val="none"/>
        </w:rPr>
        <w:t>ě</w:t>
      </w: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dnost</w:t>
      </w:r>
    </w:p>
    <w:p w:rsidR="00AE654A" w:rsidRPr="00AE654A" w:rsidRDefault="00AE654A" w:rsidP="00AE654A">
      <w:pPr>
        <w:numPr>
          <w:ilvl w:val="0"/>
          <w:numId w:val="9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Host odpovídá za škody zp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ů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sobené na majetku ChajDeerky 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č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i na okolním pozemku.</w:t>
      </w:r>
    </w:p>
    <w:p w:rsidR="00AE654A" w:rsidRPr="00AE654A" w:rsidRDefault="00AE654A" w:rsidP="00AE654A">
      <w:pPr>
        <w:numPr>
          <w:ilvl w:val="0"/>
          <w:numId w:val="9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Pronajímatel nenese odpov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ě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dnost za:</w:t>
      </w:r>
    </w:p>
    <w:p w:rsidR="00AE654A" w:rsidRPr="00AE654A" w:rsidRDefault="00AE654A" w:rsidP="00AE654A">
      <w:pPr>
        <w:numPr>
          <w:ilvl w:val="1"/>
          <w:numId w:val="9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v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ě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ci odložené Hostem</w:t>
      </w:r>
    </w:p>
    <w:p w:rsidR="00AE654A" w:rsidRPr="00AE654A" w:rsidRDefault="00AE654A" w:rsidP="00AE654A">
      <w:pPr>
        <w:numPr>
          <w:ilvl w:val="1"/>
          <w:numId w:val="9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po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č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así a p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írodní podmínky</w:t>
      </w:r>
    </w:p>
    <w:p w:rsidR="00AE654A" w:rsidRPr="00AE654A" w:rsidRDefault="00AE654A" w:rsidP="00AE654A">
      <w:pPr>
        <w:numPr>
          <w:ilvl w:val="1"/>
          <w:numId w:val="9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škody zp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ů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sobené nedodržováním tohoto 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ádu</w:t>
      </w:r>
    </w:p>
    <w:p w:rsidR="00AE654A" w:rsidRPr="00AE654A" w:rsidRDefault="00AE654A" w:rsidP="00AE654A">
      <w:p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:rsidR="00AE654A" w:rsidRPr="00AE654A" w:rsidRDefault="00AE654A" w:rsidP="00AE654A">
      <w:p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10. Zákaz vstupu nepovolaným osobám</w:t>
      </w:r>
    </w:p>
    <w:p w:rsidR="00AE654A" w:rsidRPr="00AE654A" w:rsidRDefault="00AE654A" w:rsidP="00AE654A">
      <w:pPr>
        <w:numPr>
          <w:ilvl w:val="0"/>
          <w:numId w:val="10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Do ChajDeerky mají p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ístup pouze osoby uvedené v rezervaci.</w:t>
      </w:r>
    </w:p>
    <w:p w:rsidR="00AE654A" w:rsidRPr="00AE654A" w:rsidRDefault="00AE654A" w:rsidP="00AE654A">
      <w:p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:rsidR="00AE654A" w:rsidRPr="00AE654A" w:rsidRDefault="00AE654A" w:rsidP="00AE654A">
      <w:p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11. Ukon</w:t>
      </w:r>
      <w:r w:rsidRPr="00AE654A">
        <w:rPr>
          <w:rFonts w:ascii="Cambria" w:eastAsia="Times New Roman" w:hAnsi="Cambria" w:cs="Cambria"/>
          <w:b/>
          <w:bCs/>
          <w:color w:val="000000"/>
          <w:kern w:val="0"/>
          <w:sz w:val="16"/>
          <w:szCs w:val="16"/>
          <w:lang w:eastAsia="cs-CZ"/>
          <w14:ligatures w14:val="none"/>
        </w:rPr>
        <w:t>č</w:t>
      </w: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ení pobytu</w:t>
      </w:r>
    </w:p>
    <w:p w:rsidR="00AE654A" w:rsidRPr="00AE654A" w:rsidRDefault="00AE654A" w:rsidP="00AE654A">
      <w:pPr>
        <w:numPr>
          <w:ilvl w:val="0"/>
          <w:numId w:val="11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Pobyt m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ů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že být ukon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č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en p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ed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č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asn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ě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 xml:space="preserve"> bez náhrady v p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ípad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ě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:</w:t>
      </w:r>
    </w:p>
    <w:p w:rsidR="00AE654A" w:rsidRPr="00AE654A" w:rsidRDefault="00AE654A" w:rsidP="00AE654A">
      <w:pPr>
        <w:numPr>
          <w:ilvl w:val="1"/>
          <w:numId w:val="11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porušení zákazu kou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ení</w:t>
      </w:r>
    </w:p>
    <w:p w:rsidR="00AE654A" w:rsidRPr="00AE654A" w:rsidRDefault="00AE654A" w:rsidP="00AE654A">
      <w:pPr>
        <w:numPr>
          <w:ilvl w:val="1"/>
          <w:numId w:val="11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p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ivedení domácího zví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ete</w:t>
      </w:r>
    </w:p>
    <w:p w:rsidR="00AE654A" w:rsidRPr="00AE654A" w:rsidRDefault="00AE654A" w:rsidP="00AE654A">
      <w:pPr>
        <w:numPr>
          <w:ilvl w:val="1"/>
          <w:numId w:val="11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hrubého porušení bezpe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č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nostních nebo ekologických pravidel</w:t>
      </w:r>
    </w:p>
    <w:p w:rsidR="00AE654A" w:rsidRPr="00AE654A" w:rsidRDefault="00AE654A" w:rsidP="00AE654A">
      <w:pPr>
        <w:numPr>
          <w:ilvl w:val="1"/>
          <w:numId w:val="11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úmyslného poškozování majetku</w:t>
      </w:r>
    </w:p>
    <w:p w:rsidR="00AE654A" w:rsidRPr="00AE654A" w:rsidRDefault="00AE654A" w:rsidP="00AE654A">
      <w:p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:rsidR="00AE654A" w:rsidRPr="00AE654A" w:rsidRDefault="00AE654A" w:rsidP="00AE654A">
      <w:p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12. Odstoupení od smlouvy / Storno</w:t>
      </w:r>
    </w:p>
    <w:p w:rsidR="00AE654A" w:rsidRPr="00AE654A" w:rsidRDefault="00AE654A" w:rsidP="00AE654A">
      <w:pPr>
        <w:numPr>
          <w:ilvl w:val="0"/>
          <w:numId w:val="12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Platí podmínky uvedené v Obchodních podmínkách ChajDeerka.</w:t>
      </w:r>
    </w:p>
    <w:p w:rsidR="00AE654A" w:rsidRPr="00AE654A" w:rsidRDefault="00AE654A" w:rsidP="00AE654A">
      <w:pPr>
        <w:numPr>
          <w:ilvl w:val="0"/>
          <w:numId w:val="12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Zrušení pobytu Hostem se 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 xml:space="preserve">ídí stanovenými </w:t>
      </w:r>
      <w:proofErr w:type="spellStart"/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stornopodmínkami</w:t>
      </w:r>
      <w:proofErr w:type="spellEnd"/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.</w:t>
      </w:r>
    </w:p>
    <w:p w:rsidR="00AE654A" w:rsidRPr="00AE654A" w:rsidRDefault="00AE654A" w:rsidP="00AE654A">
      <w:pPr>
        <w:numPr>
          <w:ilvl w:val="0"/>
          <w:numId w:val="12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Pronajímatel m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ů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že odstoupit p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i vyšší moci nebo p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i porušení 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ádu.</w:t>
      </w:r>
    </w:p>
    <w:p w:rsidR="00AE654A" w:rsidRPr="00AE654A" w:rsidRDefault="00AE654A" w:rsidP="00AE654A">
      <w:p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:rsidR="00AE654A" w:rsidRPr="00AE654A" w:rsidRDefault="00AE654A" w:rsidP="00AE654A">
      <w:p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13. Záv</w:t>
      </w:r>
      <w:r w:rsidRPr="00AE654A">
        <w:rPr>
          <w:rFonts w:ascii="Cambria" w:eastAsia="Times New Roman" w:hAnsi="Cambria" w:cs="Cambria"/>
          <w:b/>
          <w:bCs/>
          <w:color w:val="000000"/>
          <w:kern w:val="0"/>
          <w:sz w:val="16"/>
          <w:szCs w:val="16"/>
          <w:lang w:eastAsia="cs-CZ"/>
          <w14:ligatures w14:val="none"/>
        </w:rPr>
        <w:t>ě</w:t>
      </w: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re</w:t>
      </w:r>
      <w:r w:rsidRPr="00AE654A">
        <w:rPr>
          <w:rFonts w:ascii="Cambria" w:eastAsia="Times New Roman" w:hAnsi="Cambria" w:cs="Cambria"/>
          <w:b/>
          <w:bCs/>
          <w:color w:val="000000"/>
          <w:kern w:val="0"/>
          <w:sz w:val="16"/>
          <w:szCs w:val="16"/>
          <w:lang w:eastAsia="cs-CZ"/>
          <w14:ligatures w14:val="none"/>
        </w:rPr>
        <w:t>č</w:t>
      </w:r>
      <w:r w:rsidRPr="00AE654A">
        <w:rPr>
          <w:rFonts w:ascii="Optima" w:eastAsia="Times New Roman" w:hAnsi="Optima" w:cs="Times New Roman"/>
          <w:b/>
          <w:bCs/>
          <w:color w:val="000000"/>
          <w:kern w:val="0"/>
          <w:sz w:val="16"/>
          <w:szCs w:val="16"/>
          <w:lang w:eastAsia="cs-CZ"/>
          <w14:ligatures w14:val="none"/>
        </w:rPr>
        <w:t>ná ustanovení</w:t>
      </w:r>
    </w:p>
    <w:p w:rsidR="00AE654A" w:rsidRPr="00AE654A" w:rsidRDefault="00AE654A" w:rsidP="00AE654A">
      <w:pPr>
        <w:numPr>
          <w:ilvl w:val="0"/>
          <w:numId w:val="13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Ubytovací 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ád je závazný pro všechny Hosty.</w:t>
      </w:r>
    </w:p>
    <w:p w:rsidR="00AE654A" w:rsidRPr="00AE654A" w:rsidRDefault="00AE654A" w:rsidP="00AE654A">
      <w:pPr>
        <w:numPr>
          <w:ilvl w:val="0"/>
          <w:numId w:val="13"/>
        </w:num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V p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ípadech neuvedených v tomto 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ádu se uplat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ň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ují Obchodní podmínky a p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íslušné právní p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ř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edpisy </w:t>
      </w:r>
      <w:r w:rsidRPr="00AE654A">
        <w:rPr>
          <w:rFonts w:ascii="Cambria" w:eastAsia="Times New Roman" w:hAnsi="Cambria" w:cs="Cambria"/>
          <w:color w:val="000000"/>
          <w:kern w:val="0"/>
          <w:sz w:val="16"/>
          <w:szCs w:val="16"/>
          <w:lang w:eastAsia="cs-CZ"/>
          <w14:ligatures w14:val="none"/>
        </w:rPr>
        <w:t>Č</w:t>
      </w: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R.</w:t>
      </w:r>
    </w:p>
    <w:p w:rsidR="00AE654A" w:rsidRPr="00AE654A" w:rsidRDefault="00AE654A" w:rsidP="00AE654A">
      <w:p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:rsidR="00AE654A" w:rsidRPr="00AE654A" w:rsidRDefault="00AE654A" w:rsidP="00AE654A">
      <w:pPr>
        <w:spacing w:before="100" w:beforeAutospacing="1" w:after="100" w:afterAutospacing="1"/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</w:pPr>
      <w:r w:rsidRPr="00AE654A">
        <w:rPr>
          <w:rFonts w:ascii="Optima" w:eastAsia="Times New Roman" w:hAnsi="Optima" w:cs="Times New Roman"/>
          <w:color w:val="000000"/>
          <w:kern w:val="0"/>
          <w:sz w:val="16"/>
          <w:szCs w:val="16"/>
          <w:lang w:eastAsia="cs-CZ"/>
          <w14:ligatures w14:val="none"/>
        </w:rPr>
        <w:lastRenderedPageBreak/>
        <w:br/>
        <w:t> </w:t>
      </w:r>
    </w:p>
    <w:p w:rsidR="000D313C" w:rsidRPr="00AE654A" w:rsidRDefault="000D313C">
      <w:pPr>
        <w:rPr>
          <w:rFonts w:ascii="Optima" w:hAnsi="Optima"/>
          <w:sz w:val="16"/>
          <w:szCs w:val="16"/>
        </w:rPr>
      </w:pPr>
    </w:p>
    <w:sectPr w:rsidR="000D313C" w:rsidRPr="00AE654A" w:rsidSect="002978F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20BB"/>
    <w:multiLevelType w:val="multilevel"/>
    <w:tmpl w:val="C96A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42193"/>
    <w:multiLevelType w:val="multilevel"/>
    <w:tmpl w:val="7BF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1297E"/>
    <w:multiLevelType w:val="multilevel"/>
    <w:tmpl w:val="184A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84E82"/>
    <w:multiLevelType w:val="multilevel"/>
    <w:tmpl w:val="2B22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40015"/>
    <w:multiLevelType w:val="multilevel"/>
    <w:tmpl w:val="A44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5245A"/>
    <w:multiLevelType w:val="multilevel"/>
    <w:tmpl w:val="8842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422AF5"/>
    <w:multiLevelType w:val="multilevel"/>
    <w:tmpl w:val="53BC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C164D3"/>
    <w:multiLevelType w:val="multilevel"/>
    <w:tmpl w:val="6E06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73A5A"/>
    <w:multiLevelType w:val="multilevel"/>
    <w:tmpl w:val="9AE6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1B2C1C"/>
    <w:multiLevelType w:val="multilevel"/>
    <w:tmpl w:val="F018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326DE4"/>
    <w:multiLevelType w:val="multilevel"/>
    <w:tmpl w:val="3AF0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936EF"/>
    <w:multiLevelType w:val="multilevel"/>
    <w:tmpl w:val="5E6A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981C1E"/>
    <w:multiLevelType w:val="multilevel"/>
    <w:tmpl w:val="C186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657262">
    <w:abstractNumId w:val="5"/>
  </w:num>
  <w:num w:numId="2" w16cid:durableId="287779355">
    <w:abstractNumId w:val="12"/>
  </w:num>
  <w:num w:numId="3" w16cid:durableId="401833658">
    <w:abstractNumId w:val="0"/>
  </w:num>
  <w:num w:numId="4" w16cid:durableId="487866165">
    <w:abstractNumId w:val="1"/>
  </w:num>
  <w:num w:numId="5" w16cid:durableId="1417434160">
    <w:abstractNumId w:val="6"/>
  </w:num>
  <w:num w:numId="6" w16cid:durableId="231307919">
    <w:abstractNumId w:val="2"/>
  </w:num>
  <w:num w:numId="7" w16cid:durableId="1053652147">
    <w:abstractNumId w:val="3"/>
  </w:num>
  <w:num w:numId="8" w16cid:durableId="1647393317">
    <w:abstractNumId w:val="10"/>
  </w:num>
  <w:num w:numId="9" w16cid:durableId="572742356">
    <w:abstractNumId w:val="9"/>
  </w:num>
  <w:num w:numId="10" w16cid:durableId="480774462">
    <w:abstractNumId w:val="8"/>
  </w:num>
  <w:num w:numId="11" w16cid:durableId="510872930">
    <w:abstractNumId w:val="7"/>
  </w:num>
  <w:num w:numId="12" w16cid:durableId="1389110044">
    <w:abstractNumId w:val="11"/>
  </w:num>
  <w:num w:numId="13" w16cid:durableId="1532299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4A"/>
    <w:rsid w:val="000D313C"/>
    <w:rsid w:val="002978F3"/>
    <w:rsid w:val="007E1EC5"/>
    <w:rsid w:val="008723A6"/>
    <w:rsid w:val="00AE654A"/>
    <w:rsid w:val="00DB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8AEA"/>
  <w15:chartTrackingRefBased/>
  <w15:docId w15:val="{5BD0ACAF-0B62-ED4F-8599-B9256C32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E654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E654A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AE654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AE65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2025-11-23T18:09:00Z</dcterms:created>
  <dcterms:modified xsi:type="dcterms:W3CDTF">2025-11-23T20:25:00Z</dcterms:modified>
</cp:coreProperties>
</file>