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284" w:rsidRPr="000270C0" w:rsidRDefault="00431284" w:rsidP="00431284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INFORMACE O OCHRAN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20"/>
          <w:szCs w:val="20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OSOBNÍCH ÚDAJ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20"/>
          <w:szCs w:val="20"/>
          <w:lang w:eastAsia="cs-CZ"/>
          <w14:ligatures w14:val="none"/>
        </w:rPr>
        <w:t>Ů</w:t>
      </w:r>
    </w:p>
    <w:p w:rsidR="00431284" w:rsidRPr="000270C0" w:rsidRDefault="00431284" w:rsidP="00431284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>Informace o ochran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20"/>
          <w:szCs w:val="20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osobních údaj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20"/>
          <w:szCs w:val="20"/>
          <w:lang w:eastAsia="cs-CZ"/>
          <w14:ligatures w14:val="none"/>
        </w:rPr>
        <w:t>ů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(dle Na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ízení EU 2016/679 – GDPR)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Informace o ochran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 xml:space="preserve"> osobních údaj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ů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(dle Na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ízení EU 2016/679 – GDPR)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1. Správce osobních údaj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ů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Správcem osobních údaj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je: Chajdeerka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br/>
        <w:t>I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: 40708764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br/>
        <w:t>E-mail: chajdeerka@seznam.cz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br/>
        <w:t>Telefon: +420 724 933 744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br/>
        <w:t>(dále jen „Správce“)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2. Jaké osobní údaje zpracováváme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 rámci rezervace a poskytování ubytovacích služeb zpracováváme tyto údaje:</w:t>
      </w:r>
    </w:p>
    <w:p w:rsidR="00431284" w:rsidRPr="000270C0" w:rsidRDefault="00431284" w:rsidP="00431284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jméno a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íjmení</w:t>
      </w:r>
    </w:p>
    <w:p w:rsidR="00431284" w:rsidRPr="000270C0" w:rsidRDefault="00431284" w:rsidP="00431284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kontaktní údaje (telefon, e-mail)</w:t>
      </w:r>
    </w:p>
    <w:p w:rsidR="00431284" w:rsidRPr="000270C0" w:rsidRDefault="00431284" w:rsidP="00431284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faktura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 údaje (adresa, I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DI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) – pokud jsou pot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ebné</w:t>
      </w:r>
    </w:p>
    <w:p w:rsidR="00431284" w:rsidRPr="000270C0" w:rsidRDefault="00431284" w:rsidP="00431284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údaje o pobytu (termín, po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et host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speciální požadavky)</w:t>
      </w:r>
    </w:p>
    <w:p w:rsidR="00431284" w:rsidRPr="000270C0" w:rsidRDefault="00431284" w:rsidP="00431284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další údaje, které nám dobrovoln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sd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líte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3. Ú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el zpracování osobních údaj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ů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Vaše údaje používáme výhradn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k:</w:t>
      </w:r>
    </w:p>
    <w:p w:rsidR="00431284" w:rsidRPr="000270C0" w:rsidRDefault="00431284" w:rsidP="00431284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vy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ízení a potvrzení rezervace</w:t>
      </w:r>
    </w:p>
    <w:p w:rsidR="00431284" w:rsidRPr="000270C0" w:rsidRDefault="00431284" w:rsidP="00431284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spln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 smlouvy o ubytování</w:t>
      </w:r>
    </w:p>
    <w:p w:rsidR="00431284" w:rsidRPr="000270C0" w:rsidRDefault="00431284" w:rsidP="00431284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vedení ú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etnictví a da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ň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ových povinností</w:t>
      </w:r>
    </w:p>
    <w:p w:rsidR="00431284" w:rsidRPr="000270C0" w:rsidRDefault="00431284" w:rsidP="00431284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komunikaci ohledn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pobytu (nap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pokyny k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íjezdu)</w:t>
      </w:r>
    </w:p>
    <w:p w:rsidR="00431284" w:rsidRPr="000270C0" w:rsidRDefault="00431284" w:rsidP="00431284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ochran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práv Správce (nap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.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 vymáhání škody)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4. Právní základ zpracování</w:t>
      </w:r>
    </w:p>
    <w:p w:rsidR="00431284" w:rsidRPr="000270C0" w:rsidRDefault="00431284" w:rsidP="00431284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Pln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 smlouvy (rezervace, ubytování)</w:t>
      </w:r>
    </w:p>
    <w:p w:rsidR="00431284" w:rsidRPr="000270C0" w:rsidRDefault="00431284" w:rsidP="00431284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Spln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 zákonných povinností (zákon o ú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etnictví, evidence ubytovaných)</w:t>
      </w:r>
    </w:p>
    <w:p w:rsidR="00431284" w:rsidRPr="000270C0" w:rsidRDefault="00431284" w:rsidP="00431284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Oprávn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ný zájem Správce (ochrana majetku, komunikace se zákazníky)</w:t>
      </w:r>
    </w:p>
    <w:p w:rsidR="00431284" w:rsidRPr="000270C0" w:rsidRDefault="00431284" w:rsidP="00431284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marketingu (zasílání newsletteru) pouze s Vaším výslovným souhlasem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5. P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íjemci osobních údaj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ů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Vaše osobní údaje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edáváme pouze t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mto kategoriím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íjemc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:</w:t>
      </w:r>
    </w:p>
    <w:p w:rsidR="00431284" w:rsidRPr="000270C0" w:rsidRDefault="00431284" w:rsidP="00431284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externí ú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etní / da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ň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ový poradce (pokud je pot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eba)</w:t>
      </w:r>
    </w:p>
    <w:p w:rsidR="00431284" w:rsidRPr="000270C0" w:rsidRDefault="00431284" w:rsidP="00431284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rezerva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 systém nebo poskytovatel IT služeb (pokud používáme)</w:t>
      </w:r>
    </w:p>
    <w:p w:rsidR="00431284" w:rsidRPr="000270C0" w:rsidRDefault="00431284" w:rsidP="00431284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orgány ve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ejné moci v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ípadech stanovených zákonem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6. Doba uchovávání údaj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ů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lastRenderedPageBreak/>
        <w:t>Osobní údaje uchováváme jen po dobu nezbytn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nutnou:</w:t>
      </w:r>
    </w:p>
    <w:p w:rsidR="00431284" w:rsidRPr="000270C0" w:rsidRDefault="00431284" w:rsidP="00431284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údaje o rezervaci a fakturaci – po dobu 10 let dle ú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etních a da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ň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ových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edpis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</w:p>
    <w:p w:rsidR="00431284" w:rsidRPr="000270C0" w:rsidRDefault="00431284" w:rsidP="00431284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údaje k marketingovým ú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el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m – do odvolání souhlasu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7. Vaše práva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Máte právo:</w:t>
      </w:r>
    </w:p>
    <w:p w:rsidR="00431284" w:rsidRPr="000270C0" w:rsidRDefault="00431284" w:rsidP="00431284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požádat o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ístup k Vašim osobním údaj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m</w:t>
      </w:r>
    </w:p>
    <w:p w:rsidR="00431284" w:rsidRPr="000270C0" w:rsidRDefault="00431284" w:rsidP="00431284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požádat o opravu nebo výmaz údaj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</w:p>
    <w:p w:rsidR="00431284" w:rsidRPr="000270C0" w:rsidRDefault="00431284" w:rsidP="00431284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vznést námitku proti zpracování</w:t>
      </w:r>
    </w:p>
    <w:p w:rsidR="00431284" w:rsidRPr="000270C0" w:rsidRDefault="00431284" w:rsidP="00431284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požádat o omezení zpracování</w:t>
      </w:r>
    </w:p>
    <w:p w:rsidR="00431284" w:rsidRPr="000270C0" w:rsidRDefault="00431284" w:rsidP="00431284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kdykoli odvolat souhlas se zpracováním (pokud byl ud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len)</w:t>
      </w:r>
    </w:p>
    <w:p w:rsidR="00431284" w:rsidRPr="000270C0" w:rsidRDefault="00431284" w:rsidP="00431284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podat stížnost u Ú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adu pro ochranu osobních údaj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(</w:t>
      </w:r>
      <w:hyperlink r:id="rId5" w:history="1">
        <w:r w:rsidRPr="000270C0">
          <w:rPr>
            <w:rFonts w:ascii="Century Gothic" w:eastAsia="Times New Roman" w:hAnsi="Century Gothic" w:cs="Times New Roman"/>
            <w:color w:val="0000FF"/>
            <w:kern w:val="0"/>
            <w:sz w:val="15"/>
            <w:szCs w:val="15"/>
            <w:u w:val="single"/>
            <w:lang w:eastAsia="cs-CZ"/>
            <w14:ligatures w14:val="none"/>
          </w:rPr>
          <w:t>www.uoou.cz</w:t>
        </w:r>
      </w:hyperlink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)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8. Zabezpe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ení osobních údaj</w:t>
      </w:r>
      <w:r w:rsidRPr="000270C0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ů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Správce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ijal technická a organiza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ní opat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ení k zabezpe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ení osobních údaj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proti ztrát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, zneužití nebo neoprávn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nému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ístupu. 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ístup k údaj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m mají jen osoby pov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ené Správcem.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9. Cookies a web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Web ChajDeerka.cz m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že používat soubory cookies pro správné fungování stránek a m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ení návšt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vnosti. 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Použití cookies si m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že uživatel nastavit ve svém prohlíže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i.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10. Kontakt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V p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ípad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dotaz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ohledn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ochrany osobních údaj</w:t>
      </w:r>
      <w:r w:rsidRPr="000270C0">
        <w:rPr>
          <w:rFonts w:ascii="Century Gothic" w:eastAsia="Times New Roman" w:hAnsi="Century Gothic" w:cs="Cambria"/>
          <w:color w:val="000000"/>
          <w:kern w:val="0"/>
          <w:sz w:val="15"/>
          <w:szCs w:val="15"/>
          <w:lang w:eastAsia="cs-CZ"/>
          <w14:ligatures w14:val="none"/>
        </w:rPr>
        <w:t>ů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 xml:space="preserve"> nás kontaktujte na: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br/>
        <w:t>E-mail: chajdeerka@seznam.cz</w:t>
      </w: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br/>
        <w:t>Telefon: +420 724 933 744</w:t>
      </w:r>
    </w:p>
    <w:p w:rsidR="00431284" w:rsidRPr="000270C0" w:rsidRDefault="00431284" w:rsidP="00431284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</w:pPr>
      <w:r w:rsidRPr="000270C0">
        <w:rPr>
          <w:rFonts w:ascii="Century Gothic" w:eastAsia="Times New Roman" w:hAnsi="Century Gothic" w:cs="Times New Roman"/>
          <w:color w:val="000000"/>
          <w:kern w:val="0"/>
          <w:sz w:val="15"/>
          <w:szCs w:val="15"/>
          <w:lang w:eastAsia="cs-CZ"/>
          <w14:ligatures w14:val="none"/>
        </w:rPr>
        <w:t> </w:t>
      </w:r>
    </w:p>
    <w:p w:rsidR="000D313C" w:rsidRPr="000270C0" w:rsidRDefault="000D313C">
      <w:pPr>
        <w:rPr>
          <w:rFonts w:ascii="Century Gothic" w:hAnsi="Century Gothic"/>
          <w:sz w:val="15"/>
          <w:szCs w:val="15"/>
        </w:rPr>
      </w:pPr>
    </w:p>
    <w:sectPr w:rsidR="000D313C" w:rsidRPr="000270C0" w:rsidSect="002978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4D2"/>
    <w:multiLevelType w:val="multilevel"/>
    <w:tmpl w:val="956A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C5473"/>
    <w:multiLevelType w:val="multilevel"/>
    <w:tmpl w:val="1238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85E71"/>
    <w:multiLevelType w:val="multilevel"/>
    <w:tmpl w:val="C62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676DF"/>
    <w:multiLevelType w:val="multilevel"/>
    <w:tmpl w:val="2FCC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F0C7E"/>
    <w:multiLevelType w:val="multilevel"/>
    <w:tmpl w:val="035A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B687B"/>
    <w:multiLevelType w:val="multilevel"/>
    <w:tmpl w:val="209C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816104">
    <w:abstractNumId w:val="4"/>
  </w:num>
  <w:num w:numId="2" w16cid:durableId="1495293210">
    <w:abstractNumId w:val="1"/>
  </w:num>
  <w:num w:numId="3" w16cid:durableId="1986661042">
    <w:abstractNumId w:val="5"/>
  </w:num>
  <w:num w:numId="4" w16cid:durableId="550700251">
    <w:abstractNumId w:val="0"/>
  </w:num>
  <w:num w:numId="5" w16cid:durableId="120924488">
    <w:abstractNumId w:val="3"/>
  </w:num>
  <w:num w:numId="6" w16cid:durableId="162839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84"/>
    <w:rsid w:val="000270C0"/>
    <w:rsid w:val="000D313C"/>
    <w:rsid w:val="002978F3"/>
    <w:rsid w:val="00431284"/>
    <w:rsid w:val="007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01ED-0B67-6F48-80C2-D353A9B3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312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1284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3128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312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31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o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2025-11-23T18:08:00Z</dcterms:created>
  <dcterms:modified xsi:type="dcterms:W3CDTF">2025-11-23T18:17:00Z</dcterms:modified>
</cp:coreProperties>
</file>